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850"/>
        <w:gridCol w:w="2694"/>
        <w:gridCol w:w="1673"/>
        <w:gridCol w:w="1539"/>
      </w:tblGrid>
      <w:tr w:rsidR="00580E37" w14:paraId="23AEDBDB" w14:textId="77777777" w:rsidTr="006655A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5557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6.A</w:t>
            </w:r>
            <w:proofErr w:type="gramEnd"/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4 – Sotto azione ESO4.6.A4.D, interventi di cui al Decreto del Ministro dell’istruzione e del merito 19 novembre 2024, n. 233, Avviso prot. 57173 del 14/04/2025, “Percorsi di orientamento nelle scuole secondarie di primo grado”</w:t>
            </w:r>
          </w:p>
          <w:p w14:paraId="5178AAAB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Progetto: ESO4.</w:t>
            </w:r>
            <w:proofErr w:type="gramStart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6.A</w:t>
            </w:r>
            <w:proofErr w:type="gramEnd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4.D - Mi conosco e scelgo</w:t>
            </w:r>
          </w:p>
          <w:p w14:paraId="1D384794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CUP: C24D25000810007</w:t>
            </w:r>
          </w:p>
          <w:p w14:paraId="131EA9FF" w14:textId="77777777" w:rsidR="00F3474F" w:rsidRPr="00301EE3" w:rsidRDefault="00F3474F" w:rsidP="00F3474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CNP: ESO4.</w:t>
            </w:r>
            <w:proofErr w:type="gramStart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6.A</w:t>
            </w:r>
            <w:proofErr w:type="gramEnd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4.D-FSEPN-LI-2025-16</w:t>
            </w:r>
          </w:p>
          <w:p w14:paraId="294052A2" w14:textId="77777777" w:rsidR="00580E37" w:rsidRDefault="00580E37" w:rsidP="006655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5144" w14:paraId="62C7063D" w14:textId="77777777" w:rsidTr="006655A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3E98" w14:textId="77777777" w:rsidR="005D5144" w:rsidRDefault="005D5144" w:rsidP="006655A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5D5144" w14:paraId="14A12A56" w14:textId="77777777" w:rsidTr="006655A8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34C5" w14:textId="77777777" w:rsidR="005D5144" w:rsidRDefault="005D5144" w:rsidP="006655A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EC02CEE" w14:textId="77777777" w:rsidR="005D5144" w:rsidRDefault="005D5144" w:rsidP="005D514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D886541" w14:textId="77777777" w:rsidR="005D5144" w:rsidRDefault="005D5144" w:rsidP="005D514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5D5144" w14:paraId="3FE95FD6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4545B" w14:textId="6978FA77" w:rsidR="005D5144" w:rsidRDefault="005D5144" w:rsidP="006655A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4EF11" w14:textId="714C4243" w:rsidR="005D5144" w:rsidRDefault="005D5144" w:rsidP="006655A8">
            <w:pPr>
              <w:jc w:val="center"/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42801" w14:textId="77777777" w:rsidR="005D5144" w:rsidRDefault="005D5144" w:rsidP="006655A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9D7C" w14:textId="77777777" w:rsidR="005D5144" w:rsidRDefault="005D5144" w:rsidP="006655A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55E4B" w14:paraId="36A7D010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507FE" w14:textId="585BB4F3" w:rsidR="00A55E4B" w:rsidRDefault="00A55E4B" w:rsidP="00A55E4B">
            <w:pPr>
              <w:snapToGrid w:val="0"/>
              <w:rPr>
                <w:b/>
              </w:rPr>
            </w:pPr>
            <w:r w:rsidRPr="00246637">
              <w:rPr>
                <w:b/>
              </w:rPr>
              <w:t>TITOLI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087EB" w14:textId="7919ECC5" w:rsidR="00A55E4B" w:rsidRDefault="005311B1" w:rsidP="00A55E4B">
            <w:pPr>
              <w:jc w:val="center"/>
              <w:rPr>
                <w:b/>
              </w:rPr>
            </w:pPr>
            <w:r w:rsidRPr="00246637">
              <w:rPr>
                <w:b/>
              </w:rPr>
              <w:t>PUNTEGGIO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B2AC0" w14:textId="1E5D3729" w:rsidR="00A55E4B" w:rsidRDefault="00A55E4B" w:rsidP="00A55E4B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C33" w14:textId="77777777" w:rsidR="00A55E4B" w:rsidRDefault="00A55E4B" w:rsidP="00A55E4B">
            <w:pPr>
              <w:jc w:val="center"/>
              <w:rPr>
                <w:b/>
              </w:rPr>
            </w:pPr>
          </w:p>
        </w:tc>
      </w:tr>
      <w:tr w:rsidR="00A55E4B" w14:paraId="791D8EB1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2749E" w14:textId="77777777" w:rsidR="00A55E4B" w:rsidRPr="00A55E4B" w:rsidRDefault="00A55E4B" w:rsidP="00A55E4B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0B008" w14:textId="77777777" w:rsidR="00A55E4B" w:rsidRPr="00A55E4B" w:rsidRDefault="00A55E4B" w:rsidP="00A55E4B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Magistrale - Specialistica</w:t>
            </w:r>
          </w:p>
          <w:p w14:paraId="6669F1D5" w14:textId="053E0C8F" w:rsidR="00A55E4B" w:rsidRPr="00A55E4B" w:rsidRDefault="00A55E4B" w:rsidP="00A55E4B">
            <w:pPr>
              <w:snapToGrid w:val="0"/>
              <w:jc w:val="center"/>
              <w:rPr>
                <w:b/>
              </w:rPr>
            </w:pPr>
            <w:r w:rsidRPr="00A55E4B">
              <w:t>o Vecchio Ordinamento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5D5C9" w14:textId="77777777" w:rsidR="00A55E4B" w:rsidRDefault="00A55E4B" w:rsidP="00A55E4B">
            <w:pPr>
              <w:jc w:val="center"/>
            </w:pPr>
            <w:r w:rsidRPr="00A55E4B">
              <w:t>Verrà valutata una sola laurea</w:t>
            </w:r>
          </w:p>
          <w:p w14:paraId="1F128FCD" w14:textId="77777777" w:rsidR="005311B1" w:rsidRDefault="005311B1" w:rsidP="00A55E4B">
            <w:pPr>
              <w:jc w:val="center"/>
            </w:pPr>
          </w:p>
          <w:p w14:paraId="26236CAA" w14:textId="77777777" w:rsidR="005311B1" w:rsidRPr="00A55E4B" w:rsidRDefault="005311B1" w:rsidP="005311B1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5;</w:t>
            </w:r>
          </w:p>
          <w:p w14:paraId="380C6A49" w14:textId="77777777" w:rsidR="005311B1" w:rsidRPr="00A55E4B" w:rsidRDefault="005311B1" w:rsidP="005311B1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4F5632A8" w14:textId="77777777" w:rsidR="005311B1" w:rsidRPr="00A55E4B" w:rsidRDefault="005311B1" w:rsidP="005311B1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4</w:t>
            </w:r>
          </w:p>
          <w:p w14:paraId="38E24374" w14:textId="77777777" w:rsidR="005311B1" w:rsidRPr="00A55E4B" w:rsidRDefault="005311B1" w:rsidP="005311B1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2</w:t>
            </w:r>
          </w:p>
          <w:p w14:paraId="096F72BE" w14:textId="5B428C9C" w:rsidR="005311B1" w:rsidRPr="00A55E4B" w:rsidRDefault="005311B1" w:rsidP="005311B1">
            <w:pPr>
              <w:jc w:val="center"/>
              <w:rPr>
                <w:b/>
              </w:rPr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20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187E4" w14:textId="4E2C7F5F" w:rsidR="00A55E4B" w:rsidRPr="00A55E4B" w:rsidRDefault="00A55E4B" w:rsidP="00A55E4B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F764" w14:textId="77777777" w:rsidR="00A55E4B" w:rsidRPr="00A55E4B" w:rsidRDefault="00A55E4B" w:rsidP="00A55E4B">
            <w:pPr>
              <w:jc w:val="center"/>
              <w:rPr>
                <w:b/>
              </w:rPr>
            </w:pPr>
          </w:p>
        </w:tc>
      </w:tr>
      <w:tr w:rsidR="00A55E4B" w14:paraId="33679C3C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9E129" w14:textId="0A97E546" w:rsidR="00A55E4B" w:rsidRPr="00A55E4B" w:rsidRDefault="00A55E4B" w:rsidP="00A55E4B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</w:p>
          <w:p w14:paraId="2C0DE9FC" w14:textId="77777777" w:rsidR="00A55E4B" w:rsidRPr="00A55E4B" w:rsidRDefault="00A55E4B" w:rsidP="00A55E4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6BE33" w14:textId="77777777" w:rsidR="00A55E4B" w:rsidRDefault="00A55E4B" w:rsidP="00A55E4B">
            <w:pPr>
              <w:jc w:val="center"/>
            </w:pPr>
            <w:r w:rsidRPr="00A55E4B">
              <w:t>Verrà valutata la laurea specialistica o Magistrale (o V.O.) se in possesso</w:t>
            </w:r>
          </w:p>
          <w:p w14:paraId="3EBEA4EE" w14:textId="77777777" w:rsidR="005311B1" w:rsidRDefault="005311B1" w:rsidP="00A55E4B">
            <w:pPr>
              <w:jc w:val="center"/>
            </w:pPr>
          </w:p>
          <w:p w14:paraId="0DEDB554" w14:textId="77777777" w:rsidR="005311B1" w:rsidRDefault="005311B1" w:rsidP="00A55E4B">
            <w:pPr>
              <w:jc w:val="center"/>
            </w:pPr>
          </w:p>
          <w:p w14:paraId="735219C0" w14:textId="77777777" w:rsidR="005311B1" w:rsidRPr="00A55E4B" w:rsidRDefault="005311B1" w:rsidP="005311B1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3;</w:t>
            </w:r>
          </w:p>
          <w:p w14:paraId="2FB2CA78" w14:textId="77777777" w:rsidR="005311B1" w:rsidRPr="00A55E4B" w:rsidRDefault="005311B1" w:rsidP="005311B1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60242B25" w14:textId="77777777" w:rsidR="005311B1" w:rsidRPr="00A55E4B" w:rsidRDefault="005311B1" w:rsidP="005311B1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1</w:t>
            </w:r>
          </w:p>
          <w:p w14:paraId="790E30D6" w14:textId="66981703" w:rsidR="005311B1" w:rsidRPr="00A55E4B" w:rsidRDefault="005311B1" w:rsidP="005311B1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(punteggio</w:t>
            </w:r>
            <w:r w:rsidRPr="00A55E4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massimo</w:t>
            </w:r>
            <w:r w:rsidRPr="00A55E4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55E4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14:paraId="2CD62F6E" w14:textId="32CA1754" w:rsidR="005311B1" w:rsidRPr="00A55E4B" w:rsidRDefault="005311B1" w:rsidP="00A55E4B">
            <w:pPr>
              <w:jc w:val="center"/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6625C" w14:textId="110A36AB" w:rsidR="00A55E4B" w:rsidRPr="00A55E4B" w:rsidRDefault="00A55E4B" w:rsidP="00A55E4B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1D44" w14:textId="77777777" w:rsidR="00A55E4B" w:rsidRPr="00A55E4B" w:rsidRDefault="00A55E4B" w:rsidP="00A55E4B">
            <w:pPr>
              <w:jc w:val="center"/>
              <w:rPr>
                <w:b/>
              </w:rPr>
            </w:pPr>
          </w:p>
        </w:tc>
      </w:tr>
      <w:tr w:rsidR="00A55E4B" w14:paraId="153F886C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6E8A1" w14:textId="4A40A815" w:rsidR="00A55E4B" w:rsidRPr="00A55E4B" w:rsidRDefault="00A55E4B" w:rsidP="00A55E4B">
            <w:pPr>
              <w:snapToGrid w:val="0"/>
              <w:jc w:val="center"/>
              <w:rPr>
                <w:b/>
              </w:rPr>
            </w:pPr>
            <w:r w:rsidRPr="00A55E4B">
              <w:t>Diploma di scuola secondaria di secondo grado (non calcolabile se in possesso di Laurea)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DEA2C" w14:textId="77777777" w:rsidR="00A55E4B" w:rsidRDefault="00A55E4B" w:rsidP="00A55E4B">
            <w:pPr>
              <w:jc w:val="center"/>
            </w:pPr>
            <w:r w:rsidRPr="00A55E4B">
              <w:t>Verrà valutato un solo diploma</w:t>
            </w:r>
          </w:p>
          <w:p w14:paraId="2DAD5554" w14:textId="77777777" w:rsidR="005311B1" w:rsidRPr="00A55E4B" w:rsidRDefault="005311B1" w:rsidP="005311B1">
            <w:pPr>
              <w:pStyle w:val="Corpotesto"/>
              <w:ind w:left="103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punti 4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br/>
              <w:t>punti 0,20 per ogni voto superiore a 90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br/>
              <w:t>punti 1 per la lode –</w:t>
            </w:r>
          </w:p>
          <w:p w14:paraId="2F7736F1" w14:textId="6DAF4BF6" w:rsidR="005311B1" w:rsidRPr="00A55E4B" w:rsidRDefault="005311B1" w:rsidP="005311B1">
            <w:pPr>
              <w:jc w:val="center"/>
              <w:rPr>
                <w:b/>
              </w:rPr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7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75D9" w14:textId="723DF799" w:rsidR="00A55E4B" w:rsidRPr="00A55E4B" w:rsidRDefault="00A55E4B" w:rsidP="00A55E4B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572" w14:textId="77777777" w:rsidR="00A55E4B" w:rsidRPr="00A55E4B" w:rsidRDefault="00A55E4B" w:rsidP="00A55E4B">
            <w:pPr>
              <w:jc w:val="center"/>
              <w:rPr>
                <w:b/>
              </w:rPr>
            </w:pPr>
          </w:p>
        </w:tc>
      </w:tr>
      <w:tr w:rsidR="00A55E4B" w14:paraId="1E49CF8C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CFA71" w14:textId="77777777" w:rsidR="00A55E4B" w:rsidRDefault="00A55E4B" w:rsidP="006655A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0A4EF" w14:textId="77777777" w:rsidR="00A55E4B" w:rsidRDefault="00A55E4B" w:rsidP="006655A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FEB3D" w14:textId="4EF079A2" w:rsidR="00A55E4B" w:rsidRDefault="00A55E4B" w:rsidP="006655A8">
            <w:pPr>
              <w:snapToGrid w:val="0"/>
            </w:pPr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05D39" w14:textId="77777777" w:rsidR="00A55E4B" w:rsidRDefault="00A55E4B" w:rsidP="006655A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3A49" w14:textId="77777777" w:rsidR="00A55E4B" w:rsidRDefault="00A55E4B" w:rsidP="006655A8">
            <w:pPr>
              <w:snapToGrid w:val="0"/>
            </w:pPr>
          </w:p>
        </w:tc>
      </w:tr>
      <w:tr w:rsidR="005D5144" w14:paraId="34A3C49E" w14:textId="77777777" w:rsidTr="005311B1">
        <w:trPr>
          <w:trHeight w:val="623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BFD36" w14:textId="77777777" w:rsidR="005D5144" w:rsidRDefault="005D5144" w:rsidP="006655A8">
            <w:pPr>
              <w:rPr>
                <w:b/>
              </w:rPr>
            </w:pPr>
          </w:p>
          <w:p w14:paraId="311DC1CE" w14:textId="77777777" w:rsidR="005D5144" w:rsidRDefault="005D5144" w:rsidP="006655A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5DA0D6B9" w14:textId="77777777" w:rsidR="005D5144" w:rsidRDefault="005D5144" w:rsidP="006655A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E5A5DB5" w14:textId="77777777" w:rsidR="005D5144" w:rsidRDefault="005D5144" w:rsidP="006655A8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9D52C" w14:textId="77777777" w:rsidR="005D5144" w:rsidRDefault="005D5144" w:rsidP="006655A8">
            <w:pPr>
              <w:snapToGrid w:val="0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03F2E5" w14:textId="77777777" w:rsidR="005D5144" w:rsidRDefault="005D5144" w:rsidP="006655A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030C" w14:textId="77777777" w:rsidR="005D5144" w:rsidRDefault="005D5144" w:rsidP="006655A8">
            <w:pPr>
              <w:snapToGrid w:val="0"/>
            </w:pPr>
          </w:p>
        </w:tc>
      </w:tr>
      <w:tr w:rsidR="00A55E4B" w14:paraId="104FA77D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AB266" w14:textId="77777777" w:rsidR="00A55E4B" w:rsidRDefault="00A55E4B" w:rsidP="00A55E4B">
            <w:pPr>
              <w:jc w:val="both"/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5A5AB417" w14:textId="77777777" w:rsidR="00A55E4B" w:rsidRDefault="00A55E4B" w:rsidP="00A55E4B">
            <w:pPr>
              <w:jc w:val="both"/>
              <w:rPr>
                <w:b/>
              </w:rPr>
            </w:pPr>
            <w:r>
              <w:rPr>
                <w:b/>
              </w:rPr>
              <w:t>ARGOMENTO</w:t>
            </w:r>
            <w:r w:rsidRPr="00A55E4B">
              <w:t xml:space="preserve"> (documentate attraverso esperienze di </w:t>
            </w:r>
            <w:r w:rsidRPr="00A55E4B">
              <w:rPr>
                <w:b/>
              </w:rPr>
              <w:t>esperto</w:t>
            </w:r>
            <w:r w:rsidRPr="00A55E4B">
              <w:t xml:space="preserve"> in tematiche inerenti all’argomento della selezione presso scuole statali)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BC9AB" w14:textId="77777777" w:rsidR="00A55E4B" w:rsidRDefault="00A55E4B" w:rsidP="006655A8">
            <w:r>
              <w:t>Max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970F5" w14:textId="2DF19DB4" w:rsidR="00A55E4B" w:rsidRDefault="00A55E4B" w:rsidP="006655A8">
            <w:pPr>
              <w:snapToGrid w:val="0"/>
            </w:pPr>
            <w:r>
              <w:rPr>
                <w:b/>
              </w:rPr>
              <w:t>2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F4184" w14:textId="77777777" w:rsidR="00A55E4B" w:rsidRDefault="00A55E4B" w:rsidP="006655A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4EF9" w14:textId="77777777" w:rsidR="00A55E4B" w:rsidRDefault="00A55E4B" w:rsidP="006655A8">
            <w:pPr>
              <w:snapToGrid w:val="0"/>
            </w:pPr>
          </w:p>
        </w:tc>
      </w:tr>
      <w:tr w:rsidR="00A55E4B" w14:paraId="08222A55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5A205" w14:textId="0B69F406" w:rsidR="00A55E4B" w:rsidRDefault="00A55E4B" w:rsidP="00A55E4B">
            <w:pPr>
              <w:jc w:val="both"/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2C57D3F" w14:textId="1F6296B0" w:rsidR="00A55E4B" w:rsidRDefault="00A55E4B" w:rsidP="00A55E4B">
            <w:pPr>
              <w:jc w:val="both"/>
              <w:rPr>
                <w:b/>
              </w:rPr>
            </w:pPr>
            <w:r>
              <w:rPr>
                <w:b/>
              </w:rPr>
              <w:t xml:space="preserve">ARGOMENTO </w:t>
            </w:r>
            <w:r w:rsidRPr="00A55E4B">
              <w:t xml:space="preserve">(documentate attraverso esperienze di </w:t>
            </w:r>
            <w:r w:rsidRPr="005311B1">
              <w:rPr>
                <w:b/>
              </w:rPr>
              <w:t>Tutor</w:t>
            </w:r>
            <w:r w:rsidRPr="00A55E4B">
              <w:t xml:space="preserve"> in tematiche inerenti all’argomento della selezione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2B539" w14:textId="77777777" w:rsidR="00A55E4B" w:rsidRDefault="00A55E4B" w:rsidP="006655A8">
            <w:r>
              <w:t>Max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A41BA" w14:textId="54147725" w:rsidR="00A55E4B" w:rsidRDefault="00A55E4B" w:rsidP="006655A8">
            <w:pPr>
              <w:snapToGrid w:val="0"/>
            </w:pPr>
            <w:r>
              <w:rPr>
                <w:b/>
              </w:rPr>
              <w:t>1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8524B" w14:textId="77777777" w:rsidR="00A55E4B" w:rsidRDefault="00A55E4B" w:rsidP="006655A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B2EE" w14:textId="77777777" w:rsidR="00A55E4B" w:rsidRDefault="00A55E4B" w:rsidP="006655A8">
            <w:pPr>
              <w:snapToGrid w:val="0"/>
            </w:pPr>
          </w:p>
        </w:tc>
      </w:tr>
      <w:tr w:rsidR="00A55E4B" w14:paraId="43244791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EB880" w14:textId="54BA6559" w:rsidR="00A55E4B" w:rsidRDefault="00A55E4B" w:rsidP="00A55E4B">
            <w:pPr>
              <w:jc w:val="both"/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CB8D421" w14:textId="77777777" w:rsidR="00A55E4B" w:rsidRDefault="00A55E4B" w:rsidP="00A55E4B">
            <w:pPr>
              <w:jc w:val="both"/>
              <w:rPr>
                <w:b/>
              </w:rPr>
            </w:pPr>
            <w:r>
              <w:rPr>
                <w:b/>
              </w:rPr>
              <w:t xml:space="preserve">ARGOMENTO </w:t>
            </w:r>
            <w:r w:rsidRPr="00A55E4B">
              <w:t>(documentate attraverso corsi di formazione seguiti min. 12 ore, con rilascio di attestato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EB05B" w14:textId="77777777" w:rsidR="00A55E4B" w:rsidRDefault="00A55E4B" w:rsidP="006655A8">
            <w:r>
              <w:t>Max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B8441" w14:textId="4C6955D5" w:rsidR="00A55E4B" w:rsidRDefault="00A55E4B" w:rsidP="006655A8">
            <w:pPr>
              <w:snapToGrid w:val="0"/>
            </w:pPr>
            <w:r>
              <w:rPr>
                <w:b/>
              </w:rPr>
              <w:t>1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D5595" w14:textId="77777777" w:rsidR="00A55E4B" w:rsidRDefault="00A55E4B" w:rsidP="006655A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EFCD" w14:textId="77777777" w:rsidR="00A55E4B" w:rsidRDefault="00A55E4B" w:rsidP="006655A8">
            <w:pPr>
              <w:snapToGrid w:val="0"/>
            </w:pPr>
          </w:p>
        </w:tc>
      </w:tr>
      <w:tr w:rsidR="005D5144" w14:paraId="3D781DB2" w14:textId="77777777" w:rsidTr="005311B1">
        <w:trPr>
          <w:trHeight w:val="616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6B9378" w14:textId="75D3E541" w:rsidR="005D5144" w:rsidRDefault="005D5144" w:rsidP="005311B1">
            <w:r>
              <w:rPr>
                <w:b/>
              </w:rPr>
              <w:t xml:space="preserve">TOTALE MAX                                                               </w:t>
            </w:r>
            <w:r w:rsidR="005311B1">
              <w:rPr>
                <w:b/>
              </w:rPr>
              <w:t>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53504" w14:textId="77777777" w:rsidR="005D5144" w:rsidRDefault="005D5144" w:rsidP="006655A8">
            <w:pPr>
              <w:snapToGrid w:val="0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FACCC" w14:textId="77777777" w:rsidR="005D5144" w:rsidRDefault="005D5144" w:rsidP="006655A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FDB" w14:textId="77777777" w:rsidR="005D5144" w:rsidRDefault="005D5144" w:rsidP="006655A8">
            <w:pPr>
              <w:snapToGrid w:val="0"/>
            </w:pPr>
          </w:p>
        </w:tc>
      </w:tr>
    </w:tbl>
    <w:p w14:paraId="441804CA" w14:textId="77777777" w:rsidR="005D5144" w:rsidRDefault="005D5144" w:rsidP="005D514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7CA308" w14:textId="77777777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874818" w14:textId="77777777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0E5808F" w14:textId="77777777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6EC5C0C" w14:textId="77777777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493F8B9" w14:textId="77777777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850"/>
        <w:gridCol w:w="2694"/>
        <w:gridCol w:w="1673"/>
        <w:gridCol w:w="1539"/>
      </w:tblGrid>
      <w:tr w:rsidR="005311B1" w14:paraId="62981671" w14:textId="77777777" w:rsidTr="00EE6A5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1CEA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lastRenderedPageBreak/>
              <w:t>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6.A</w:t>
            </w:r>
            <w:proofErr w:type="gramEnd"/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4 – Sotto azione ESO4.6.A4.D, interventi di cui al Decreto del Ministro dell’istruzione e del merito 19 novembre 2024, n. 233, Avviso prot. 57173 del 14/04/2025, “Percorsi di orientamento nelle scuole secondarie di primo grado”</w:t>
            </w:r>
          </w:p>
          <w:p w14:paraId="0A5FFF8C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Progetto: ESO4.</w:t>
            </w:r>
            <w:proofErr w:type="gramStart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6.A</w:t>
            </w:r>
            <w:proofErr w:type="gramEnd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4.D - Mi conosco e scelgo</w:t>
            </w:r>
          </w:p>
          <w:p w14:paraId="1FDB5CBA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CUP: C24D25000810007</w:t>
            </w:r>
          </w:p>
          <w:p w14:paraId="3D810E42" w14:textId="77777777" w:rsidR="00F3474F" w:rsidRPr="00301EE3" w:rsidRDefault="00F3474F" w:rsidP="00F3474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CNP: ESO4.</w:t>
            </w:r>
            <w:proofErr w:type="gramStart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6.A</w:t>
            </w:r>
            <w:proofErr w:type="gramEnd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4.D-FSEPN-LI-2025-16</w:t>
            </w:r>
          </w:p>
          <w:p w14:paraId="5CA5E03B" w14:textId="77777777" w:rsidR="005311B1" w:rsidRDefault="005311B1" w:rsidP="00EE6A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1B1" w14:paraId="7E2F5549" w14:textId="77777777" w:rsidTr="00EE6A5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32D" w14:textId="1FF3E78C" w:rsidR="005311B1" w:rsidRDefault="005311B1" w:rsidP="005311B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</w:t>
            </w:r>
            <w:r w:rsidRPr="003A2461">
              <w:rPr>
                <w:b/>
                <w:sz w:val="24"/>
                <w:szCs w:val="24"/>
                <w:u w:val="single"/>
              </w:rPr>
              <w:t>TUTOT D’AULA</w:t>
            </w:r>
          </w:p>
        </w:tc>
      </w:tr>
      <w:tr w:rsidR="005311B1" w14:paraId="3D8D4CFB" w14:textId="77777777" w:rsidTr="00EE6A58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E01B" w14:textId="77777777" w:rsidR="005311B1" w:rsidRDefault="005311B1" w:rsidP="00EE6A5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28D5F1F" w14:textId="77777777" w:rsidR="005311B1" w:rsidRDefault="005311B1" w:rsidP="00EE6A5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34871715" w14:textId="77777777" w:rsidR="005311B1" w:rsidRDefault="005311B1" w:rsidP="00EE6A5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5311B1" w14:paraId="239834D5" w14:textId="77777777" w:rsidTr="00EE6A58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F168B" w14:textId="77777777" w:rsidR="005311B1" w:rsidRDefault="005311B1" w:rsidP="00EE6A5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0B8C6" w14:textId="77777777" w:rsidR="005311B1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D5B85" w14:textId="77777777" w:rsidR="005311B1" w:rsidRDefault="005311B1" w:rsidP="00EE6A5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E41E" w14:textId="77777777" w:rsidR="005311B1" w:rsidRDefault="005311B1" w:rsidP="00EE6A5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311B1" w14:paraId="02B265E1" w14:textId="77777777" w:rsidTr="00EE6A58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F925E" w14:textId="77777777" w:rsidR="005311B1" w:rsidRDefault="005311B1" w:rsidP="00EE6A58">
            <w:pPr>
              <w:snapToGrid w:val="0"/>
              <w:rPr>
                <w:b/>
              </w:rPr>
            </w:pPr>
            <w:r w:rsidRPr="00246637">
              <w:rPr>
                <w:b/>
              </w:rPr>
              <w:t>TITOLI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EE276" w14:textId="77777777" w:rsidR="005311B1" w:rsidRDefault="005311B1" w:rsidP="00EE6A58">
            <w:pPr>
              <w:jc w:val="center"/>
              <w:rPr>
                <w:b/>
              </w:rPr>
            </w:pPr>
            <w:r w:rsidRPr="00246637">
              <w:rPr>
                <w:b/>
              </w:rPr>
              <w:t>PUNTEGGIO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29932" w14:textId="77777777" w:rsidR="005311B1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BD9" w14:textId="77777777" w:rsidR="005311B1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11CAF4B2" w14:textId="77777777" w:rsidTr="00EE6A58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B0763" w14:textId="77777777" w:rsidR="005311B1" w:rsidRPr="00A55E4B" w:rsidRDefault="005311B1" w:rsidP="00EE6A58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71F9C" w14:textId="77777777" w:rsidR="005311B1" w:rsidRPr="00A55E4B" w:rsidRDefault="005311B1" w:rsidP="00EE6A58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Magistrale - Specialistica</w:t>
            </w:r>
          </w:p>
          <w:p w14:paraId="6E646874" w14:textId="77777777" w:rsidR="005311B1" w:rsidRPr="00A55E4B" w:rsidRDefault="005311B1" w:rsidP="00EE6A58">
            <w:pPr>
              <w:snapToGrid w:val="0"/>
              <w:jc w:val="center"/>
              <w:rPr>
                <w:b/>
              </w:rPr>
            </w:pPr>
            <w:r w:rsidRPr="00A55E4B">
              <w:t>o Vecchio Ordinamento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8209B" w14:textId="77777777" w:rsidR="005311B1" w:rsidRDefault="005311B1" w:rsidP="00EE6A58">
            <w:pPr>
              <w:jc w:val="center"/>
            </w:pPr>
            <w:r w:rsidRPr="00A55E4B">
              <w:t>Verrà valutata una sola laurea</w:t>
            </w:r>
          </w:p>
          <w:p w14:paraId="5BD79487" w14:textId="77777777" w:rsidR="005311B1" w:rsidRDefault="005311B1" w:rsidP="00EE6A58">
            <w:pPr>
              <w:jc w:val="center"/>
            </w:pPr>
          </w:p>
          <w:p w14:paraId="7869DE0D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5;</w:t>
            </w:r>
          </w:p>
          <w:p w14:paraId="10787EDA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79A73AD9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4</w:t>
            </w:r>
          </w:p>
          <w:p w14:paraId="1F8985E1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2</w:t>
            </w:r>
          </w:p>
          <w:p w14:paraId="79E1C3B4" w14:textId="77777777" w:rsidR="005311B1" w:rsidRPr="00A55E4B" w:rsidRDefault="005311B1" w:rsidP="00EE6A58">
            <w:pPr>
              <w:jc w:val="center"/>
              <w:rPr>
                <w:b/>
              </w:rPr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20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DCEB8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4C46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5A7DCD96" w14:textId="77777777" w:rsidTr="00EE6A58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A0D48" w14:textId="77777777" w:rsidR="005311B1" w:rsidRPr="00A55E4B" w:rsidRDefault="005311B1" w:rsidP="00EE6A58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</w:p>
          <w:p w14:paraId="2C7C5AF9" w14:textId="77777777" w:rsidR="005311B1" w:rsidRPr="00A55E4B" w:rsidRDefault="005311B1" w:rsidP="00EE6A5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AD7CD" w14:textId="77777777" w:rsidR="005311B1" w:rsidRDefault="005311B1" w:rsidP="00EE6A58">
            <w:pPr>
              <w:jc w:val="center"/>
            </w:pPr>
            <w:r w:rsidRPr="00A55E4B">
              <w:t>Verrà valutata la laurea specialistica o Magistrale (o V.O.) se in possesso</w:t>
            </w:r>
          </w:p>
          <w:p w14:paraId="4FF5A90A" w14:textId="77777777" w:rsidR="005311B1" w:rsidRDefault="005311B1" w:rsidP="00EE6A58">
            <w:pPr>
              <w:jc w:val="center"/>
            </w:pPr>
          </w:p>
          <w:p w14:paraId="1E62CF1C" w14:textId="77777777" w:rsidR="005311B1" w:rsidRDefault="005311B1" w:rsidP="00EE6A58">
            <w:pPr>
              <w:jc w:val="center"/>
            </w:pPr>
          </w:p>
          <w:p w14:paraId="4FB01CEB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3;</w:t>
            </w:r>
          </w:p>
          <w:p w14:paraId="3252429B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18D208FB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1</w:t>
            </w:r>
          </w:p>
          <w:p w14:paraId="4CAF4266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(punteggio</w:t>
            </w:r>
            <w:r w:rsidRPr="00A55E4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massimo</w:t>
            </w:r>
            <w:r w:rsidRPr="00A55E4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55E4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14:paraId="7A932C40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59459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1957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69EA5CBD" w14:textId="77777777" w:rsidTr="00EE6A58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4C910" w14:textId="77777777" w:rsidR="005311B1" w:rsidRPr="00A55E4B" w:rsidRDefault="005311B1" w:rsidP="00EE6A58">
            <w:pPr>
              <w:snapToGrid w:val="0"/>
              <w:jc w:val="center"/>
              <w:rPr>
                <w:b/>
              </w:rPr>
            </w:pPr>
            <w:r w:rsidRPr="00A55E4B">
              <w:t>Diploma di scuola secondaria di secondo grado (non calcolabile se in possesso di Laurea)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22EED" w14:textId="77777777" w:rsidR="005311B1" w:rsidRDefault="005311B1" w:rsidP="00EE6A58">
            <w:pPr>
              <w:jc w:val="center"/>
            </w:pPr>
            <w:r w:rsidRPr="00A55E4B">
              <w:t>Verrà valutato un solo diploma</w:t>
            </w:r>
          </w:p>
          <w:p w14:paraId="442EF1D8" w14:textId="77777777" w:rsidR="005311B1" w:rsidRPr="00A55E4B" w:rsidRDefault="005311B1" w:rsidP="00EE6A58">
            <w:pPr>
              <w:pStyle w:val="Corpotesto"/>
              <w:ind w:left="103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punti 4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br/>
              <w:t>punti 0,20 per ogni voto superiore a 90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br/>
              <w:t>punti 1 per la lode –</w:t>
            </w:r>
          </w:p>
          <w:p w14:paraId="5800CAB4" w14:textId="77777777" w:rsidR="005311B1" w:rsidRPr="00A55E4B" w:rsidRDefault="005311B1" w:rsidP="00EE6A58">
            <w:pPr>
              <w:jc w:val="center"/>
              <w:rPr>
                <w:b/>
              </w:rPr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7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3010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9307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2C65603E" w14:textId="77777777" w:rsidTr="00EE6A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4BFC3" w14:textId="77777777" w:rsidR="005311B1" w:rsidRDefault="005311B1" w:rsidP="00EE6A5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6D7467" w14:textId="77777777" w:rsidR="005311B1" w:rsidRDefault="005311B1" w:rsidP="00EE6A5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78814" w14:textId="77777777" w:rsidR="005311B1" w:rsidRDefault="005311B1" w:rsidP="00EE6A58">
            <w:pPr>
              <w:snapToGrid w:val="0"/>
            </w:pPr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C606D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047F" w14:textId="77777777" w:rsidR="005311B1" w:rsidRDefault="005311B1" w:rsidP="00EE6A58">
            <w:pPr>
              <w:snapToGrid w:val="0"/>
            </w:pPr>
          </w:p>
        </w:tc>
      </w:tr>
      <w:tr w:rsidR="005311B1" w14:paraId="0DF1C0F5" w14:textId="77777777" w:rsidTr="00EE6A58">
        <w:trPr>
          <w:trHeight w:val="623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9F7C6" w14:textId="77777777" w:rsidR="005311B1" w:rsidRDefault="005311B1" w:rsidP="00EE6A58">
            <w:pPr>
              <w:rPr>
                <w:b/>
              </w:rPr>
            </w:pPr>
          </w:p>
          <w:p w14:paraId="0D134B30" w14:textId="77777777" w:rsidR="005311B1" w:rsidRDefault="005311B1" w:rsidP="00EE6A5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8382543" w14:textId="77777777" w:rsidR="005311B1" w:rsidRDefault="005311B1" w:rsidP="00EE6A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CFA575A" w14:textId="77777777" w:rsidR="005311B1" w:rsidRDefault="005311B1" w:rsidP="00EE6A58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5F3A3" w14:textId="77777777" w:rsidR="005311B1" w:rsidRDefault="005311B1" w:rsidP="00EE6A58">
            <w:pPr>
              <w:snapToGrid w:val="0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062D3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EB60" w14:textId="77777777" w:rsidR="005311B1" w:rsidRDefault="005311B1" w:rsidP="00EE6A58">
            <w:pPr>
              <w:snapToGrid w:val="0"/>
            </w:pPr>
          </w:p>
        </w:tc>
      </w:tr>
      <w:tr w:rsidR="005311B1" w14:paraId="750A7366" w14:textId="77777777" w:rsidTr="00EE6A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42CE1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7FBA7E37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ARGOMENTO</w:t>
            </w:r>
            <w:r w:rsidRPr="00A55E4B">
              <w:t xml:space="preserve"> (documentate attraverso esperienze di </w:t>
            </w:r>
            <w:r w:rsidRPr="00A55E4B">
              <w:rPr>
                <w:b/>
              </w:rPr>
              <w:t>esperto</w:t>
            </w:r>
            <w:r w:rsidRPr="00A55E4B">
              <w:t xml:space="preserve"> in tematiche inerenti all’argomento della selezione presso scuole statali)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F2F3" w14:textId="77777777" w:rsidR="005311B1" w:rsidRDefault="005311B1" w:rsidP="00EE6A58">
            <w:r>
              <w:t>Max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D2E92" w14:textId="77777777" w:rsidR="005311B1" w:rsidRDefault="005311B1" w:rsidP="00EE6A58">
            <w:pPr>
              <w:snapToGrid w:val="0"/>
            </w:pPr>
            <w:r>
              <w:rPr>
                <w:b/>
              </w:rPr>
              <w:t>2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045CC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63C5" w14:textId="77777777" w:rsidR="005311B1" w:rsidRDefault="005311B1" w:rsidP="00EE6A58">
            <w:pPr>
              <w:snapToGrid w:val="0"/>
            </w:pPr>
          </w:p>
        </w:tc>
      </w:tr>
      <w:tr w:rsidR="005311B1" w14:paraId="37B58878" w14:textId="77777777" w:rsidTr="00EE6A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A138E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0CD0009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 xml:space="preserve">ARGOMENTO </w:t>
            </w:r>
            <w:r w:rsidRPr="00A55E4B">
              <w:t xml:space="preserve">(documentate attraverso esperienze di </w:t>
            </w:r>
            <w:r w:rsidRPr="005311B1">
              <w:rPr>
                <w:b/>
              </w:rPr>
              <w:t>Tutor</w:t>
            </w:r>
            <w:r w:rsidRPr="00A55E4B">
              <w:t xml:space="preserve"> in tematiche inerenti all’argomento della selezione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71DC2" w14:textId="77777777" w:rsidR="005311B1" w:rsidRDefault="005311B1" w:rsidP="00EE6A58">
            <w:r>
              <w:t>Max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D4FB4" w14:textId="77777777" w:rsidR="005311B1" w:rsidRDefault="005311B1" w:rsidP="00EE6A58">
            <w:pPr>
              <w:snapToGrid w:val="0"/>
            </w:pPr>
            <w:r>
              <w:rPr>
                <w:b/>
              </w:rPr>
              <w:t>1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77704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D15B" w14:textId="77777777" w:rsidR="005311B1" w:rsidRDefault="005311B1" w:rsidP="00EE6A58">
            <w:pPr>
              <w:snapToGrid w:val="0"/>
            </w:pPr>
          </w:p>
        </w:tc>
      </w:tr>
      <w:tr w:rsidR="005311B1" w14:paraId="4C931000" w14:textId="77777777" w:rsidTr="00EE6A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13989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34923B9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 xml:space="preserve">ARGOMENTO </w:t>
            </w:r>
            <w:r w:rsidRPr="00A55E4B">
              <w:t>(documentate attraverso corsi di formazione seguiti min. 12 ore, con rilascio di attestato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C39B6" w14:textId="77777777" w:rsidR="005311B1" w:rsidRDefault="005311B1" w:rsidP="00EE6A58">
            <w:r>
              <w:t>Max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EDC39" w14:textId="77777777" w:rsidR="005311B1" w:rsidRDefault="005311B1" w:rsidP="00EE6A58">
            <w:pPr>
              <w:snapToGrid w:val="0"/>
            </w:pPr>
            <w:r>
              <w:rPr>
                <w:b/>
              </w:rPr>
              <w:t>1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36021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C1B5" w14:textId="77777777" w:rsidR="005311B1" w:rsidRDefault="005311B1" w:rsidP="00EE6A58">
            <w:pPr>
              <w:snapToGrid w:val="0"/>
            </w:pPr>
          </w:p>
        </w:tc>
      </w:tr>
      <w:tr w:rsidR="005311B1" w14:paraId="56487FF5" w14:textId="77777777" w:rsidTr="00EE6A58">
        <w:trPr>
          <w:trHeight w:val="616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D9A246" w14:textId="77777777" w:rsidR="005311B1" w:rsidRDefault="005311B1" w:rsidP="00EE6A58">
            <w:r>
              <w:rPr>
                <w:b/>
              </w:rPr>
              <w:t>TOTALE MAX                                                               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31BD6" w14:textId="77777777" w:rsidR="005311B1" w:rsidRDefault="005311B1" w:rsidP="00EE6A58">
            <w:pPr>
              <w:snapToGrid w:val="0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FDAB9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E051" w14:textId="77777777" w:rsidR="005311B1" w:rsidRDefault="005311B1" w:rsidP="00EE6A58">
            <w:pPr>
              <w:snapToGrid w:val="0"/>
            </w:pPr>
          </w:p>
        </w:tc>
      </w:tr>
    </w:tbl>
    <w:p w14:paraId="30B1F703" w14:textId="77777777" w:rsidR="00A55E4B" w:rsidRDefault="00A55E4B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E08559C" w14:textId="77777777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C91D62" w14:textId="546BD1D2" w:rsidR="005D5144" w:rsidRDefault="005D5144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5D40A0" w14:textId="5F852412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1C5C09A" w14:textId="6A7A834C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90BF304" w14:textId="5A76DCAF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CFD05B6" w14:textId="31D0CC51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23B17EB" w14:textId="201159B5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4AB253B" w14:textId="44C03647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850"/>
        <w:gridCol w:w="2977"/>
        <w:gridCol w:w="1390"/>
        <w:gridCol w:w="1539"/>
      </w:tblGrid>
      <w:tr w:rsidR="005311B1" w14:paraId="32E49712" w14:textId="77777777" w:rsidTr="00EE6A5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C6C8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lastRenderedPageBreak/>
              <w:t>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6.A</w:t>
            </w:r>
            <w:proofErr w:type="gramEnd"/>
            <w:r w:rsidRPr="00301EE3">
              <w:rPr>
                <w:rStyle w:val="Enfasicorsivo"/>
                <w:rFonts w:asciiTheme="minorHAnsi" w:hAnsiTheme="minorHAnsi" w:cstheme="minorHAnsi"/>
                <w:i w:val="0"/>
                <w:sz w:val="22"/>
                <w:szCs w:val="22"/>
              </w:rPr>
              <w:t>4 – Sotto azione ESO4.6.A4.D, interventi di cui al Decreto del Ministro dell’istruzione e del merito 19 novembre 2024, n. 233, Avviso prot. 57173 del 14/04/2025, “Percorsi di orientamento nelle scuole secondarie di primo grado”</w:t>
            </w:r>
          </w:p>
          <w:p w14:paraId="5432A119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Progetto: ESO4.</w:t>
            </w:r>
            <w:proofErr w:type="gramStart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6.A</w:t>
            </w:r>
            <w:proofErr w:type="gramEnd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4.D - Mi conosco e scelgo</w:t>
            </w:r>
          </w:p>
          <w:p w14:paraId="355B2FFF" w14:textId="77777777" w:rsidR="00F3474F" w:rsidRPr="00301EE3" w:rsidRDefault="00F3474F" w:rsidP="00F347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CUP: C24D25000810007</w:t>
            </w:r>
          </w:p>
          <w:p w14:paraId="064D2368" w14:textId="77777777" w:rsidR="00F3474F" w:rsidRPr="00301EE3" w:rsidRDefault="00F3474F" w:rsidP="00F3474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CNP: ESO4.</w:t>
            </w:r>
            <w:proofErr w:type="gramStart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6.A</w:t>
            </w:r>
            <w:proofErr w:type="gramEnd"/>
            <w:r w:rsidRPr="00301EE3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4.D-FSEPN-LI-2025-16</w:t>
            </w:r>
          </w:p>
          <w:p w14:paraId="0BCF8316" w14:textId="77777777" w:rsidR="005311B1" w:rsidRDefault="005311B1" w:rsidP="00EE6A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1B1" w14:paraId="1C209838" w14:textId="77777777" w:rsidTr="00EE6A5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4A3C" w14:textId="26ACB6B4" w:rsidR="005311B1" w:rsidRDefault="005311B1" w:rsidP="005311B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</w:t>
            </w:r>
            <w:r w:rsidRPr="003A2461">
              <w:rPr>
                <w:b/>
                <w:sz w:val="24"/>
                <w:szCs w:val="24"/>
                <w:u w:val="single"/>
              </w:rPr>
              <w:t>FIGURA AGGIUNTIVA</w:t>
            </w:r>
          </w:p>
        </w:tc>
      </w:tr>
      <w:tr w:rsidR="005311B1" w14:paraId="03653B34" w14:textId="77777777" w:rsidTr="00EE6A58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6D91" w14:textId="77777777" w:rsidR="005311B1" w:rsidRDefault="005311B1" w:rsidP="00EE6A5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584299F" w14:textId="77777777" w:rsidR="005311B1" w:rsidRDefault="005311B1" w:rsidP="00EE6A5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5A3D7959" w14:textId="77777777" w:rsidR="005311B1" w:rsidRDefault="005311B1" w:rsidP="00EE6A5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5311B1" w14:paraId="5EA4853B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CF4A2" w14:textId="77777777" w:rsidR="005311B1" w:rsidRDefault="005311B1" w:rsidP="00EE6A5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1D446" w14:textId="77777777" w:rsidR="005311B1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97112" w14:textId="77777777" w:rsidR="005311B1" w:rsidRDefault="005311B1" w:rsidP="00EE6A5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B21C" w14:textId="77777777" w:rsidR="005311B1" w:rsidRDefault="005311B1" w:rsidP="00EE6A5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311B1" w14:paraId="4E8085B0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816F3" w14:textId="77777777" w:rsidR="005311B1" w:rsidRDefault="005311B1" w:rsidP="00EE6A58">
            <w:pPr>
              <w:snapToGrid w:val="0"/>
              <w:rPr>
                <w:b/>
              </w:rPr>
            </w:pPr>
            <w:r w:rsidRPr="00246637">
              <w:rPr>
                <w:b/>
              </w:rPr>
              <w:t>TITOLI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56569" w14:textId="77777777" w:rsidR="005311B1" w:rsidRDefault="005311B1" w:rsidP="00EE6A58">
            <w:pPr>
              <w:jc w:val="center"/>
              <w:rPr>
                <w:b/>
              </w:rPr>
            </w:pPr>
            <w:r w:rsidRPr="00246637">
              <w:rPr>
                <w:b/>
              </w:rPr>
              <w:t>PUNTEGGIO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02DA9" w14:textId="77777777" w:rsidR="005311B1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6EEE" w14:textId="77777777" w:rsidR="005311B1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124A5D53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599FD" w14:textId="77777777" w:rsidR="005311B1" w:rsidRPr="00A55E4B" w:rsidRDefault="005311B1" w:rsidP="00EE6A58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14BB7" w14:textId="77777777" w:rsidR="005311B1" w:rsidRPr="00A55E4B" w:rsidRDefault="005311B1" w:rsidP="00EE6A58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Magistrale - Specialistica</w:t>
            </w:r>
          </w:p>
          <w:p w14:paraId="1D0265ED" w14:textId="77777777" w:rsidR="005311B1" w:rsidRPr="00A55E4B" w:rsidRDefault="005311B1" w:rsidP="00EE6A58">
            <w:pPr>
              <w:snapToGrid w:val="0"/>
              <w:jc w:val="center"/>
              <w:rPr>
                <w:b/>
              </w:rPr>
            </w:pPr>
            <w:r w:rsidRPr="00A55E4B">
              <w:t>o Vecchio Ordinamento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D02A7" w14:textId="77777777" w:rsidR="005311B1" w:rsidRDefault="005311B1" w:rsidP="00EE6A58">
            <w:pPr>
              <w:jc w:val="center"/>
            </w:pPr>
            <w:r w:rsidRPr="00A55E4B">
              <w:t>Verrà valutata una sola laurea</w:t>
            </w:r>
          </w:p>
          <w:p w14:paraId="0E2B7412" w14:textId="77777777" w:rsidR="005311B1" w:rsidRDefault="005311B1" w:rsidP="00EE6A58">
            <w:pPr>
              <w:jc w:val="center"/>
            </w:pPr>
          </w:p>
          <w:p w14:paraId="3410A13F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5;</w:t>
            </w:r>
          </w:p>
          <w:p w14:paraId="7D06B2B0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0501F889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4</w:t>
            </w:r>
          </w:p>
          <w:p w14:paraId="37A85724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2</w:t>
            </w:r>
          </w:p>
          <w:p w14:paraId="5023E2D5" w14:textId="77777777" w:rsidR="005311B1" w:rsidRPr="00A55E4B" w:rsidRDefault="005311B1" w:rsidP="00EE6A58">
            <w:pPr>
              <w:jc w:val="center"/>
              <w:rPr>
                <w:b/>
              </w:rPr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20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1EEA8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5E60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65C9267D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AE177" w14:textId="77777777" w:rsidR="005311B1" w:rsidRPr="00A55E4B" w:rsidRDefault="005311B1" w:rsidP="00EE6A58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</w:p>
          <w:p w14:paraId="52D8616E" w14:textId="77777777" w:rsidR="005311B1" w:rsidRPr="00A55E4B" w:rsidRDefault="005311B1" w:rsidP="00EE6A5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E9293" w14:textId="77777777" w:rsidR="005311B1" w:rsidRDefault="005311B1" w:rsidP="00EE6A58">
            <w:pPr>
              <w:jc w:val="center"/>
            </w:pPr>
            <w:r w:rsidRPr="00A55E4B">
              <w:t>Verrà valutata la laurea specialistica o Magistrale (o V.O.) se in possesso</w:t>
            </w:r>
          </w:p>
          <w:p w14:paraId="79E9F487" w14:textId="77777777" w:rsidR="005311B1" w:rsidRDefault="005311B1" w:rsidP="00EE6A58">
            <w:pPr>
              <w:jc w:val="center"/>
            </w:pPr>
          </w:p>
          <w:p w14:paraId="1F56EB29" w14:textId="77777777" w:rsidR="005311B1" w:rsidRDefault="005311B1" w:rsidP="00EE6A58">
            <w:pPr>
              <w:jc w:val="center"/>
            </w:pPr>
          </w:p>
          <w:p w14:paraId="64885125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3;</w:t>
            </w:r>
          </w:p>
          <w:p w14:paraId="5C9DDCB2" w14:textId="77777777" w:rsidR="005311B1" w:rsidRPr="00A55E4B" w:rsidRDefault="005311B1" w:rsidP="00EE6A58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2F2873DA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1</w:t>
            </w:r>
          </w:p>
          <w:p w14:paraId="3DF14E35" w14:textId="77777777" w:rsidR="005311B1" w:rsidRPr="00A55E4B" w:rsidRDefault="005311B1" w:rsidP="00EE6A58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(punteggio</w:t>
            </w:r>
            <w:r w:rsidRPr="00A55E4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massimo</w:t>
            </w:r>
            <w:r w:rsidRPr="00A55E4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55E4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14:paraId="6D522330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CE3C6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D5CF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4A9AD354" w14:textId="77777777" w:rsidTr="005311B1"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67465" w14:textId="77777777" w:rsidR="005311B1" w:rsidRPr="00A55E4B" w:rsidRDefault="005311B1" w:rsidP="00EE6A58">
            <w:pPr>
              <w:snapToGrid w:val="0"/>
              <w:jc w:val="center"/>
              <w:rPr>
                <w:b/>
              </w:rPr>
            </w:pPr>
            <w:r w:rsidRPr="00A55E4B">
              <w:lastRenderedPageBreak/>
              <w:t>Diploma di scuola secondaria di secondo grado (non calcolabile se in possesso di Laurea)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C464B" w14:textId="77777777" w:rsidR="005311B1" w:rsidRDefault="005311B1" w:rsidP="00EE6A58">
            <w:pPr>
              <w:jc w:val="center"/>
            </w:pPr>
            <w:r w:rsidRPr="00A55E4B">
              <w:t>Verrà valutato un solo diploma</w:t>
            </w:r>
          </w:p>
          <w:p w14:paraId="196191FA" w14:textId="77777777" w:rsidR="005311B1" w:rsidRPr="00A55E4B" w:rsidRDefault="005311B1" w:rsidP="00EE6A58">
            <w:pPr>
              <w:pStyle w:val="Corpotesto"/>
              <w:ind w:left="103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punti 4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br/>
              <w:t>punti 0,20 per ogni voto superiore a 90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br/>
              <w:t>punti 1 per la lode –</w:t>
            </w:r>
          </w:p>
          <w:p w14:paraId="4F29D87F" w14:textId="77777777" w:rsidR="005311B1" w:rsidRPr="00A55E4B" w:rsidRDefault="005311B1" w:rsidP="00EE6A58">
            <w:pPr>
              <w:jc w:val="center"/>
              <w:rPr>
                <w:b/>
              </w:rPr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7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34E37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51CB" w14:textId="77777777" w:rsidR="005311B1" w:rsidRPr="00A55E4B" w:rsidRDefault="005311B1" w:rsidP="00EE6A58">
            <w:pPr>
              <w:jc w:val="center"/>
              <w:rPr>
                <w:b/>
              </w:rPr>
            </w:pPr>
          </w:p>
        </w:tc>
      </w:tr>
      <w:tr w:rsidR="005311B1" w14:paraId="106267DC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A1DA6" w14:textId="77777777" w:rsidR="005311B1" w:rsidRDefault="005311B1" w:rsidP="00EE6A5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044DF" w14:textId="77777777" w:rsidR="005311B1" w:rsidRDefault="005311B1" w:rsidP="00EE6A5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ED125" w14:textId="77777777" w:rsidR="005311B1" w:rsidRDefault="005311B1" w:rsidP="00EE6A58">
            <w:pPr>
              <w:snapToGrid w:val="0"/>
            </w:pPr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CA1969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A7FE" w14:textId="77777777" w:rsidR="005311B1" w:rsidRDefault="005311B1" w:rsidP="00EE6A58">
            <w:pPr>
              <w:snapToGrid w:val="0"/>
            </w:pPr>
          </w:p>
        </w:tc>
      </w:tr>
      <w:tr w:rsidR="005311B1" w14:paraId="254EA98F" w14:textId="77777777" w:rsidTr="005311B1">
        <w:trPr>
          <w:trHeight w:val="623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71952" w14:textId="77777777" w:rsidR="005311B1" w:rsidRDefault="005311B1" w:rsidP="00EE6A58">
            <w:pPr>
              <w:rPr>
                <w:b/>
              </w:rPr>
            </w:pPr>
          </w:p>
          <w:p w14:paraId="1ED333AF" w14:textId="77777777" w:rsidR="005311B1" w:rsidRDefault="005311B1" w:rsidP="00EE6A5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77292B3" w14:textId="77777777" w:rsidR="005311B1" w:rsidRDefault="005311B1" w:rsidP="00EE6A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172937F" w14:textId="77777777" w:rsidR="005311B1" w:rsidRDefault="005311B1" w:rsidP="00EE6A5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1715C" w14:textId="77777777" w:rsidR="005311B1" w:rsidRDefault="005311B1" w:rsidP="00EE6A58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6CAF0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1DF9" w14:textId="77777777" w:rsidR="005311B1" w:rsidRDefault="005311B1" w:rsidP="00EE6A58">
            <w:pPr>
              <w:snapToGrid w:val="0"/>
            </w:pPr>
          </w:p>
        </w:tc>
      </w:tr>
      <w:tr w:rsidR="005311B1" w14:paraId="6D5C270A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B8D18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7CF0A9C2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ARGOMENTO</w:t>
            </w:r>
            <w:r w:rsidRPr="00A55E4B">
              <w:t xml:space="preserve"> (documentate attraverso esperienze di </w:t>
            </w:r>
            <w:r w:rsidRPr="00A55E4B">
              <w:rPr>
                <w:b/>
              </w:rPr>
              <w:t>esperto</w:t>
            </w:r>
            <w:r w:rsidRPr="00A55E4B">
              <w:t xml:space="preserve"> in tematiche inerenti all’argomento della selezione presso scuole statali)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D61BA" w14:textId="77777777" w:rsidR="005311B1" w:rsidRDefault="005311B1" w:rsidP="00EE6A58">
            <w:r>
              <w:t>Max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AE5EE" w14:textId="77777777" w:rsidR="005311B1" w:rsidRDefault="005311B1" w:rsidP="00EE6A58">
            <w:pPr>
              <w:snapToGrid w:val="0"/>
            </w:pPr>
            <w:r>
              <w:rPr>
                <w:b/>
              </w:rPr>
              <w:t>2 punti cad.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38845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8A5E" w14:textId="77777777" w:rsidR="005311B1" w:rsidRDefault="005311B1" w:rsidP="00EE6A58">
            <w:pPr>
              <w:snapToGrid w:val="0"/>
            </w:pPr>
          </w:p>
        </w:tc>
      </w:tr>
      <w:tr w:rsidR="005311B1" w14:paraId="60A9FAB5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2A43F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473B0DF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 xml:space="preserve">ARGOMENTO </w:t>
            </w:r>
            <w:r w:rsidRPr="00A55E4B">
              <w:t xml:space="preserve">(documentate attraverso esperienze di </w:t>
            </w:r>
            <w:r w:rsidRPr="005311B1">
              <w:rPr>
                <w:b/>
              </w:rPr>
              <w:t>Tutor</w:t>
            </w:r>
            <w:r w:rsidRPr="00A55E4B">
              <w:t xml:space="preserve"> in tematiche inerenti all’argomento della selezione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52665" w14:textId="77777777" w:rsidR="005311B1" w:rsidRDefault="005311B1" w:rsidP="00EE6A58">
            <w:r>
              <w:t>Max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EB0D5" w14:textId="77777777" w:rsidR="005311B1" w:rsidRDefault="005311B1" w:rsidP="00EE6A58">
            <w:pPr>
              <w:snapToGrid w:val="0"/>
            </w:pPr>
            <w:r>
              <w:rPr>
                <w:b/>
              </w:rPr>
              <w:t>1 punti cad.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2A170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1928" w14:textId="77777777" w:rsidR="005311B1" w:rsidRDefault="005311B1" w:rsidP="00EE6A58">
            <w:pPr>
              <w:snapToGrid w:val="0"/>
            </w:pPr>
          </w:p>
        </w:tc>
      </w:tr>
      <w:tr w:rsidR="005311B1" w14:paraId="4A9BF3AA" w14:textId="77777777" w:rsidTr="005311B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3D03C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51588FDF" w14:textId="77777777" w:rsidR="005311B1" w:rsidRDefault="005311B1" w:rsidP="00EE6A58">
            <w:pPr>
              <w:jc w:val="both"/>
              <w:rPr>
                <w:b/>
              </w:rPr>
            </w:pPr>
            <w:r>
              <w:rPr>
                <w:b/>
              </w:rPr>
              <w:t xml:space="preserve">ARGOMENTO </w:t>
            </w:r>
            <w:r w:rsidRPr="00A55E4B">
              <w:t>(documentate attraverso corsi di formazione seguiti min. 12 ore, con rilascio di attestato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44470" w14:textId="77777777" w:rsidR="005311B1" w:rsidRDefault="005311B1" w:rsidP="00EE6A58">
            <w:r>
              <w:t>Max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26224" w14:textId="77777777" w:rsidR="005311B1" w:rsidRDefault="005311B1" w:rsidP="00EE6A58">
            <w:pPr>
              <w:snapToGrid w:val="0"/>
            </w:pPr>
            <w:r>
              <w:rPr>
                <w:b/>
              </w:rPr>
              <w:t>1 punti cad.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BD6AB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44ED" w14:textId="77777777" w:rsidR="005311B1" w:rsidRDefault="005311B1" w:rsidP="00EE6A58">
            <w:pPr>
              <w:snapToGrid w:val="0"/>
            </w:pPr>
          </w:p>
        </w:tc>
      </w:tr>
      <w:tr w:rsidR="005311B1" w14:paraId="6CC339FD" w14:textId="77777777" w:rsidTr="005311B1">
        <w:trPr>
          <w:trHeight w:val="616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FAA1B" w14:textId="77777777" w:rsidR="005311B1" w:rsidRDefault="005311B1" w:rsidP="00EE6A58">
            <w:r>
              <w:rPr>
                <w:b/>
              </w:rPr>
              <w:t>TOTALE MAX                                                               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DB67C" w14:textId="77777777" w:rsidR="005311B1" w:rsidRDefault="005311B1" w:rsidP="00EE6A58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E8360" w14:textId="77777777" w:rsidR="005311B1" w:rsidRDefault="005311B1" w:rsidP="00EE6A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A290" w14:textId="77777777" w:rsidR="005311B1" w:rsidRDefault="005311B1" w:rsidP="00EE6A58">
            <w:pPr>
              <w:snapToGrid w:val="0"/>
            </w:pPr>
          </w:p>
        </w:tc>
      </w:tr>
    </w:tbl>
    <w:p w14:paraId="30A2DFD5" w14:textId="77777777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791F08" w14:textId="1FE7E138" w:rsidR="00F17B85" w:rsidRDefault="00F17B85"/>
    <w:p w14:paraId="1DB7D5F2" w14:textId="3D290AA0" w:rsidR="00793FB0" w:rsidRDefault="00793FB0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bookmarkStart w:id="0" w:name="_GoBack"/>
      <w:bookmarkEnd w:id="0"/>
    </w:p>
    <w:sectPr w:rsidR="00793FB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E7F5" w14:textId="77777777" w:rsidR="00580E37" w:rsidRDefault="00580E37" w:rsidP="00580E37">
      <w:r>
        <w:separator/>
      </w:r>
    </w:p>
  </w:endnote>
  <w:endnote w:type="continuationSeparator" w:id="0">
    <w:p w14:paraId="79517784" w14:textId="77777777" w:rsidR="00580E37" w:rsidRDefault="00580E37" w:rsidP="0058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94C1" w14:textId="77777777" w:rsidR="00580E37" w:rsidRDefault="00580E37" w:rsidP="00580E37">
      <w:r>
        <w:separator/>
      </w:r>
    </w:p>
  </w:footnote>
  <w:footnote w:type="continuationSeparator" w:id="0">
    <w:p w14:paraId="538669AE" w14:textId="77777777" w:rsidR="00580E37" w:rsidRDefault="00580E37" w:rsidP="0058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0756A" w14:textId="77777777" w:rsidR="00580E37" w:rsidRPr="00746ABA" w:rsidRDefault="00580E37" w:rsidP="00580E3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75BD1498" wp14:editId="71CC050D">
          <wp:extent cx="6210300" cy="638361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51D93" w14:textId="77777777" w:rsidR="00580E37" w:rsidRPr="00AE3375" w:rsidRDefault="00580E37" w:rsidP="00580E37">
    <w:pPr>
      <w:autoSpaceDE w:val="0"/>
      <w:autoSpaceDN w:val="0"/>
      <w:adjustRightInd w:val="0"/>
      <w:jc w:val="both"/>
      <w:rPr>
        <w:rFonts w:ascii="Corbel" w:hAnsi="Corbel" w:cs="Corbel"/>
        <w:color w:val="000000"/>
        <w:sz w:val="16"/>
        <w:szCs w:val="16"/>
      </w:rPr>
    </w:pPr>
    <w:r w:rsidRPr="00746ABA">
      <w:rPr>
        <w:rFonts w:ascii="Corbel" w:hAnsi="Corbel" w:cs="Corbel"/>
        <w:color w:val="000000"/>
        <w:sz w:val="16"/>
        <w:szCs w:val="16"/>
      </w:rPr>
      <w:t xml:space="preserve">                                                                                                                                </w:t>
    </w:r>
  </w:p>
  <w:p w14:paraId="2ABC87D7" w14:textId="77777777" w:rsidR="00580E37" w:rsidRDefault="00580E37" w:rsidP="00580E37">
    <w:pPr>
      <w:pStyle w:val="Standard"/>
      <w:spacing w:after="0"/>
      <w:jc w:val="center"/>
      <w:rPr>
        <w:sz w:val="28"/>
      </w:rPr>
    </w:pPr>
    <w:r>
      <w:rPr>
        <w:rFonts w:eastAsia="Calibri"/>
        <w:b/>
        <w:bCs/>
        <w:color w:val="000000"/>
        <w:sz w:val="28"/>
      </w:rPr>
      <w:t>ISTITUTO COMPRENSIVO VALLI e CARASCO</w:t>
    </w:r>
  </w:p>
  <w:p w14:paraId="1DB40B1D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color w:val="000000"/>
      </w:rPr>
      <w:t>Scuola dell'Infanzia, Primaria e Secondaria di I Grado</w:t>
    </w:r>
  </w:p>
  <w:p w14:paraId="1F1B205E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color w:val="000000"/>
      </w:rPr>
      <w:t xml:space="preserve">Via </w:t>
    </w:r>
    <w:proofErr w:type="spellStart"/>
    <w:r>
      <w:rPr>
        <w:rFonts w:eastAsia="Calibri"/>
        <w:color w:val="000000"/>
      </w:rPr>
      <w:t>Montegrappa</w:t>
    </w:r>
    <w:proofErr w:type="spellEnd"/>
    <w:r>
      <w:rPr>
        <w:rFonts w:eastAsia="Calibri"/>
        <w:color w:val="000000"/>
      </w:rPr>
      <w:t xml:space="preserve"> 3– </w:t>
    </w:r>
    <w:proofErr w:type="gramStart"/>
    <w:r>
      <w:rPr>
        <w:rFonts w:eastAsia="Calibri"/>
        <w:color w:val="000000"/>
      </w:rPr>
      <w:t>16042  -</w:t>
    </w:r>
    <w:proofErr w:type="gramEnd"/>
    <w:r>
      <w:rPr>
        <w:rFonts w:eastAsia="Calibri"/>
        <w:color w:val="000000"/>
      </w:rPr>
      <w:t xml:space="preserve"> CARASCO (GE)</w:t>
    </w:r>
  </w:p>
  <w:p w14:paraId="6EB57EE7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color w:val="000000"/>
      </w:rPr>
      <w:t xml:space="preserve">C.F.: 90057960107 -Tel. 0185.350754 </w:t>
    </w:r>
  </w:p>
  <w:p w14:paraId="43D24C12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b/>
        <w:bCs/>
        <w:color w:val="000000"/>
      </w:rPr>
      <w:t xml:space="preserve">e-mail: </w:t>
    </w:r>
    <w:r>
      <w:rPr>
        <w:rFonts w:eastAsia="Calibri"/>
        <w:b/>
        <w:bCs/>
        <w:color w:val="000080"/>
      </w:rPr>
      <w:t xml:space="preserve">geic80500r@istruzione.it </w:t>
    </w:r>
    <w:r>
      <w:rPr>
        <w:rFonts w:eastAsia="Calibri"/>
        <w:b/>
        <w:bCs/>
        <w:color w:val="000000"/>
      </w:rPr>
      <w:t xml:space="preserve">- </w:t>
    </w:r>
    <w:hyperlink r:id="rId2" w:history="1">
      <w:r>
        <w:rPr>
          <w:rStyle w:val="Collegamentoipertestuale"/>
          <w:rFonts w:eastAsia="Calibri"/>
          <w:b/>
          <w:bCs/>
        </w:rPr>
        <w:t>geic80500r@pec.istruzione.it</w:t>
      </w:r>
    </w:hyperlink>
  </w:p>
  <w:p w14:paraId="64CAB735" w14:textId="77777777" w:rsidR="00580E37" w:rsidRDefault="00580E37" w:rsidP="00580E37">
    <w:pPr>
      <w:autoSpaceDE w:val="0"/>
      <w:autoSpaceDN w:val="0"/>
      <w:adjustRightInd w:val="0"/>
      <w:rPr>
        <w:rFonts w:asciiTheme="minorHAnsi" w:hAnsiTheme="minorHAnsi" w:cstheme="minorHAnsi"/>
        <w:i/>
        <w:iCs/>
        <w:sz w:val="24"/>
        <w:szCs w:val="24"/>
      </w:rPr>
    </w:pPr>
  </w:p>
  <w:p w14:paraId="124C37AC" w14:textId="77777777" w:rsidR="00580E37" w:rsidRDefault="00580E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44"/>
    <w:rsid w:val="003A2461"/>
    <w:rsid w:val="005311B1"/>
    <w:rsid w:val="00580E37"/>
    <w:rsid w:val="005D5144"/>
    <w:rsid w:val="00793FB0"/>
    <w:rsid w:val="00A55E4B"/>
    <w:rsid w:val="00CC72F0"/>
    <w:rsid w:val="00F17B85"/>
    <w:rsid w:val="00F3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3080"/>
  <w15:chartTrackingRefBased/>
  <w15:docId w15:val="{5CE711B8-6833-46F9-8DAC-F1D839A5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5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D5144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80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E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0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E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580E37"/>
    <w:rPr>
      <w:color w:val="0000FF"/>
      <w:u w:val="single"/>
    </w:rPr>
  </w:style>
  <w:style w:type="paragraph" w:customStyle="1" w:styleId="Standard">
    <w:name w:val="Standard"/>
    <w:rsid w:val="00580E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Corpotesto">
    <w:name w:val="Body Text"/>
    <w:basedOn w:val="Normale"/>
    <w:link w:val="CorpotestoCarattere"/>
    <w:uiPriority w:val="1"/>
    <w:qFormat/>
    <w:rsid w:val="00A55E4B"/>
    <w:pPr>
      <w:autoSpaceDE w:val="0"/>
      <w:autoSpaceDN w:val="0"/>
      <w:adjustRightInd w:val="0"/>
      <w:spacing w:before="120"/>
    </w:pPr>
    <w:rPr>
      <w:rFonts w:ascii="Verdana" w:eastAsiaTheme="minorHAnsi" w:hAnsi="Verdana" w:cs="Verdan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E4B"/>
    <w:rPr>
      <w:rFonts w:ascii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A55E4B"/>
    <w:pPr>
      <w:autoSpaceDE w:val="0"/>
      <w:autoSpaceDN w:val="0"/>
      <w:adjustRightInd w:val="0"/>
      <w:spacing w:before="91"/>
      <w:jc w:val="center"/>
    </w:pPr>
    <w:rPr>
      <w:rFonts w:ascii="Verdana" w:eastAsiaTheme="minorHAnsi" w:hAnsi="Verdana" w:cs="Verdana"/>
      <w:sz w:val="24"/>
      <w:szCs w:val="24"/>
      <w:lang w:eastAsia="en-US"/>
    </w:rPr>
  </w:style>
  <w:style w:type="paragraph" w:customStyle="1" w:styleId="Default">
    <w:name w:val="Default"/>
    <w:rsid w:val="00F3474F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Enfasicorsivo">
    <w:name w:val="Emphasis"/>
    <w:basedOn w:val="Carpredefinitoparagrafo"/>
    <w:uiPriority w:val="20"/>
    <w:qFormat/>
    <w:rsid w:val="00F34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ic805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IC.valli@outlook.it</dc:creator>
  <cp:keywords/>
  <dc:description/>
  <cp:lastModifiedBy>geic80500r - ISTITUTO COMPRENSIVO VAL D'AVETO</cp:lastModifiedBy>
  <cp:revision>6</cp:revision>
  <dcterms:created xsi:type="dcterms:W3CDTF">2024-10-26T16:57:00Z</dcterms:created>
  <dcterms:modified xsi:type="dcterms:W3CDTF">2025-11-04T15:00:00Z</dcterms:modified>
</cp:coreProperties>
</file>